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/>
          <w:color w:val="auto"/>
          <w:sz w:val="32"/>
          <w:szCs w:val="36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附件2</w:t>
      </w:r>
    </w:p>
    <w:p>
      <w:pPr>
        <w:spacing w:after="156" w:afterLines="50"/>
        <w:jc w:val="center"/>
        <w:outlineLvl w:val="0"/>
        <w:rPr>
          <w:rFonts w:ascii="宋体" w:hAnsi="宋体" w:eastAsia="宋体" w:cs="宋体"/>
          <w:b/>
          <w:bCs/>
          <w:color w:val="auto"/>
          <w:sz w:val="44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8"/>
        </w:rPr>
        <w:t>浙江省社会组织领军人物申报表</w:t>
      </w:r>
    </w:p>
    <w:bookmarkEnd w:id="0"/>
    <w:tbl>
      <w:tblPr>
        <w:tblStyle w:val="3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501"/>
        <w:gridCol w:w="1949"/>
        <w:gridCol w:w="2251"/>
        <w:gridCol w:w="1097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姓  名</w:t>
            </w:r>
          </w:p>
        </w:tc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性别</w:t>
            </w:r>
          </w:p>
        </w:tc>
        <w:tc>
          <w:tcPr>
            <w:tcW w:w="225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民族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身份证号码</w:t>
            </w:r>
          </w:p>
        </w:tc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手机</w:t>
            </w:r>
          </w:p>
        </w:tc>
        <w:tc>
          <w:tcPr>
            <w:tcW w:w="225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面貌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现 所 在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社会组织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名     称</w:t>
            </w:r>
          </w:p>
        </w:tc>
        <w:tc>
          <w:tcPr>
            <w:tcW w:w="150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949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曾任职的社会组织中评估等级最高的组织名称和等级</w:t>
            </w:r>
          </w:p>
        </w:tc>
        <w:tc>
          <w:tcPr>
            <w:tcW w:w="225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在组织内职务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是否受过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处    罚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个人在社会组织工作总年限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获过何种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奖    励</w:t>
            </w:r>
          </w:p>
        </w:tc>
        <w:tc>
          <w:tcPr>
            <w:tcW w:w="7826" w:type="dxa"/>
            <w:gridSpan w:val="5"/>
            <w:vAlign w:val="top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在社会组织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领  域  的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工作简历</w:t>
            </w:r>
          </w:p>
        </w:tc>
        <w:tc>
          <w:tcPr>
            <w:tcW w:w="7826" w:type="dxa"/>
            <w:gridSpan w:val="5"/>
            <w:vAlign w:val="top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个人主要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事    迹</w:t>
            </w:r>
          </w:p>
        </w:tc>
        <w:tc>
          <w:tcPr>
            <w:tcW w:w="7826" w:type="dxa"/>
            <w:gridSpan w:val="5"/>
            <w:vAlign w:val="top"/>
          </w:tcPr>
          <w:p>
            <w:pPr>
              <w:spacing w:line="400" w:lineRule="exac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（内容包含在社会组织领域做出的主要成绩，在相关领域的研究成果、主要事迹和社会影响，以及其他能够体现满足申请条件的情况，1000字左右，可另附页）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个人承诺</w:t>
            </w:r>
          </w:p>
        </w:tc>
        <w:tc>
          <w:tcPr>
            <w:tcW w:w="7826" w:type="dxa"/>
            <w:gridSpan w:val="5"/>
            <w:vAlign w:val="top"/>
          </w:tcPr>
          <w:p>
            <w:pPr>
              <w:spacing w:line="400" w:lineRule="exact"/>
              <w:ind w:firstLine="560" w:firstLineChars="200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ascii="仿宋" w:hAnsi="仿宋" w:eastAsia="仿宋"/>
                <w:color w:val="auto"/>
                <w:sz w:val="28"/>
                <w:szCs w:val="32"/>
              </w:rPr>
              <w:t>我自愿申请领军人物认定，承诺提供的参评材料真实准确，如有不实信息，一经查证，自动退出认定。</w:t>
            </w:r>
          </w:p>
          <w:p>
            <w:pPr>
              <w:spacing w:line="400" w:lineRule="exac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  <w:p>
            <w:pPr>
              <w:wordWrap w:val="0"/>
              <w:spacing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 xml:space="preserve">签名：           </w:t>
            </w:r>
          </w:p>
          <w:p>
            <w:pPr>
              <w:spacing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社会组织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意    见</w:t>
            </w:r>
          </w:p>
        </w:tc>
        <w:tc>
          <w:tcPr>
            <w:tcW w:w="7826" w:type="dxa"/>
            <w:gridSpan w:val="5"/>
            <w:vAlign w:val="bottom"/>
          </w:tcPr>
          <w:p>
            <w:pPr>
              <w:wordWrap w:val="0"/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（盖章）</w:t>
            </w:r>
          </w:p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业务主管单位（行业管理部门或党建工作机构）意见</w:t>
            </w:r>
          </w:p>
        </w:tc>
        <w:tc>
          <w:tcPr>
            <w:tcW w:w="7826" w:type="dxa"/>
            <w:gridSpan w:val="5"/>
            <w:vAlign w:val="top"/>
          </w:tcPr>
          <w:p>
            <w:pPr>
              <w:spacing w:before="156" w:beforeLines="50" w:line="400" w:lineRule="exact"/>
              <w:jc w:val="lef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（脱钩的行业协会由行业管理部门填写意见，直接登记的社会组织由党建工作机构填写意见）</w:t>
            </w:r>
          </w:p>
          <w:p>
            <w:pPr>
              <w:spacing w:before="156" w:beforeLines="50" w:line="400" w:lineRule="exact"/>
              <w:jc w:val="lef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（盖章）</w:t>
            </w:r>
          </w:p>
          <w:p>
            <w:pPr>
              <w:wordWrap w:val="0"/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登记管理机关意见</w:t>
            </w:r>
          </w:p>
        </w:tc>
        <w:tc>
          <w:tcPr>
            <w:tcW w:w="7826" w:type="dxa"/>
            <w:gridSpan w:val="5"/>
            <w:vAlign w:val="bottom"/>
          </w:tcPr>
          <w:p>
            <w:pPr>
              <w:wordWrap w:val="0"/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（盖章）</w:t>
            </w:r>
          </w:p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上级登记管理机关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意   见</w:t>
            </w:r>
          </w:p>
        </w:tc>
        <w:tc>
          <w:tcPr>
            <w:tcW w:w="7826" w:type="dxa"/>
            <w:gridSpan w:val="5"/>
            <w:vAlign w:val="bottom"/>
          </w:tcPr>
          <w:p>
            <w:pPr>
              <w:wordWrap w:val="0"/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（盖章）</w:t>
            </w:r>
          </w:p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专家评审</w:t>
            </w:r>
          </w:p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意    见</w:t>
            </w:r>
          </w:p>
        </w:tc>
        <w:tc>
          <w:tcPr>
            <w:tcW w:w="7826" w:type="dxa"/>
            <w:gridSpan w:val="5"/>
            <w:vAlign w:val="bottom"/>
          </w:tcPr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32"/>
              </w:rPr>
              <w:t>公示情况</w:t>
            </w:r>
          </w:p>
        </w:tc>
        <w:tc>
          <w:tcPr>
            <w:tcW w:w="7826" w:type="dxa"/>
            <w:gridSpan w:val="5"/>
            <w:vAlign w:val="bottom"/>
          </w:tcPr>
          <w:p>
            <w:pPr>
              <w:spacing w:before="156" w:beforeLines="50" w:line="400" w:lineRule="exact"/>
              <w:jc w:val="right"/>
              <w:outlineLvl w:val="0"/>
              <w:rPr>
                <w:rFonts w:ascii="仿宋" w:hAnsi="仿宋" w:eastAsia="仿宋"/>
                <w:color w:val="auto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4580F"/>
    <w:rsid w:val="53E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2020-05-07T03:07:00Z</dcterms:created>
  <dc:creator>章晶</dc:creator>
  <cp:lastModifiedBy>章晶</cp:lastModifiedBy>
  <dcterms:modified xsi:type="dcterms:W3CDTF">2020-05-07T03:08:40Z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